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3D6C" w:rsidRDefault="003F3D6C"/>
    <w:p w:rsidR="001909DC" w:rsidRDefault="001909DC" w:rsidP="003F3D6C">
      <w:pPr>
        <w:pStyle w:val="SHTB"/>
        <w:pBdr>
          <w:bottom w:val="none" w:sz="0" w:space="0" w:color="auto"/>
        </w:pBdr>
        <w:spacing w:before="0" w:line="240" w:lineRule="auto"/>
        <w:jc w:val="center"/>
        <w:rPr>
          <w:b/>
          <w:bCs/>
          <w:sz w:val="40"/>
          <w:szCs w:val="40"/>
        </w:rPr>
      </w:pPr>
    </w:p>
    <w:p w:rsidR="001909DC" w:rsidRDefault="001909DC" w:rsidP="003F3D6C">
      <w:pPr>
        <w:pStyle w:val="SHTB"/>
        <w:pBdr>
          <w:bottom w:val="none" w:sz="0" w:space="0" w:color="auto"/>
        </w:pBdr>
        <w:spacing w:before="0" w:line="240" w:lineRule="auto"/>
        <w:jc w:val="center"/>
        <w:rPr>
          <w:b/>
          <w:bCs/>
          <w:sz w:val="40"/>
          <w:szCs w:val="40"/>
        </w:rPr>
      </w:pPr>
    </w:p>
    <w:p w:rsidR="001909DC" w:rsidRDefault="001909DC" w:rsidP="003F3D6C">
      <w:pPr>
        <w:pStyle w:val="SHTB"/>
        <w:pBdr>
          <w:bottom w:val="none" w:sz="0" w:space="0" w:color="auto"/>
        </w:pBdr>
        <w:spacing w:before="0" w:line="240" w:lineRule="auto"/>
        <w:jc w:val="center"/>
        <w:rPr>
          <w:b/>
          <w:bCs/>
          <w:sz w:val="40"/>
          <w:szCs w:val="40"/>
        </w:rPr>
      </w:pPr>
    </w:p>
    <w:p w:rsidR="001909DC" w:rsidRDefault="001909DC" w:rsidP="003F3D6C">
      <w:pPr>
        <w:pStyle w:val="SHTB"/>
        <w:pBdr>
          <w:bottom w:val="none" w:sz="0" w:space="0" w:color="auto"/>
        </w:pBdr>
        <w:spacing w:before="0" w:line="240" w:lineRule="auto"/>
        <w:jc w:val="center"/>
        <w:rPr>
          <w:b/>
          <w:bCs/>
          <w:sz w:val="40"/>
          <w:szCs w:val="40"/>
        </w:rPr>
      </w:pPr>
    </w:p>
    <w:p w:rsidR="001909DC" w:rsidRDefault="001909DC" w:rsidP="003F3D6C">
      <w:pPr>
        <w:pStyle w:val="SHTB"/>
        <w:pBdr>
          <w:bottom w:val="none" w:sz="0" w:space="0" w:color="auto"/>
        </w:pBdr>
        <w:spacing w:before="0" w:line="240" w:lineRule="auto"/>
        <w:jc w:val="center"/>
        <w:rPr>
          <w:b/>
          <w:bCs/>
          <w:sz w:val="40"/>
          <w:szCs w:val="40"/>
        </w:rPr>
      </w:pPr>
    </w:p>
    <w:p w:rsidR="003F3D6C" w:rsidRPr="00AB51D2" w:rsidRDefault="003F3D6C" w:rsidP="003F3D6C">
      <w:pPr>
        <w:pStyle w:val="SHTB"/>
        <w:pBdr>
          <w:bottom w:val="none" w:sz="0" w:space="0" w:color="auto"/>
        </w:pBdr>
        <w:spacing w:before="0" w:line="240" w:lineRule="auto"/>
        <w:jc w:val="center"/>
        <w:rPr>
          <w:rFonts w:ascii="Calibri" w:hAnsi="Calibri" w:cs="Calibri"/>
          <w:b/>
          <w:bCs/>
          <w:sz w:val="40"/>
          <w:szCs w:val="40"/>
        </w:rPr>
      </w:pPr>
      <w:r w:rsidRPr="00AB51D2">
        <w:rPr>
          <w:b/>
          <w:bCs/>
          <w:sz w:val="40"/>
          <w:szCs w:val="40"/>
        </w:rPr>
        <w:t xml:space="preserve">Business Case for </w:t>
      </w:r>
      <w:r w:rsidRPr="00AB51D2">
        <w:rPr>
          <w:rFonts w:ascii="Calibri" w:hAnsi="Calibri" w:cs="Calibri"/>
          <w:b/>
          <w:bCs/>
          <w:sz w:val="40"/>
          <w:szCs w:val="40"/>
        </w:rPr>
        <w:t>Genealogical Web-based Information System</w:t>
      </w:r>
    </w:p>
    <w:p w:rsidR="003F3D6C" w:rsidRPr="001909DC" w:rsidRDefault="001909DC" w:rsidP="003F3D6C">
      <w:pPr>
        <w:jc w:val="center"/>
        <w:rPr>
          <w:b/>
          <w:bCs/>
          <w:sz w:val="32"/>
          <w:szCs w:val="32"/>
        </w:rPr>
      </w:pPr>
      <w:r w:rsidRPr="001909DC">
        <w:rPr>
          <w:b/>
          <w:bCs/>
          <w:sz w:val="32"/>
          <w:szCs w:val="32"/>
        </w:rPr>
        <w:t>By Kathleen Deboer</w:t>
      </w:r>
    </w:p>
    <w:p w:rsidR="001909DC" w:rsidRPr="001909DC" w:rsidRDefault="003F3D6C" w:rsidP="001909DC">
      <w:pPr>
        <w:jc w:val="center"/>
        <w:rPr>
          <w:b/>
          <w:bCs/>
          <w:sz w:val="32"/>
          <w:szCs w:val="32"/>
        </w:rPr>
      </w:pPr>
      <w:r w:rsidRPr="001909DC">
        <w:rPr>
          <w:b/>
          <w:bCs/>
          <w:sz w:val="32"/>
          <w:szCs w:val="32"/>
        </w:rPr>
        <w:t>March 11, 2019</w:t>
      </w:r>
    </w:p>
    <w:tbl>
      <w:tblPr>
        <w:tblpPr w:leftFromText="180" w:rightFromText="180" w:vertAnchor="text" w:horzAnchor="margin" w:tblpXSpec="right" w:tblpY="-73"/>
        <w:tblW w:w="9200" w:type="dxa"/>
        <w:tblBorders>
          <w:top w:val="single" w:sz="24" w:space="0" w:color="A6A6A6"/>
          <w:left w:val="single" w:sz="24" w:space="0" w:color="A6A6A6"/>
          <w:bottom w:val="single" w:sz="24" w:space="0" w:color="A6A6A6"/>
          <w:right w:val="single" w:sz="24" w:space="0" w:color="A6A6A6"/>
          <w:insideH w:val="single" w:sz="24" w:space="0" w:color="A6A6A6"/>
          <w:insideV w:val="single" w:sz="24" w:space="0" w:color="A6A6A6"/>
        </w:tblBorders>
        <w:tblLook w:val="01E0" w:firstRow="1" w:lastRow="1" w:firstColumn="1" w:lastColumn="1" w:noHBand="0" w:noVBand="0"/>
      </w:tblPr>
      <w:tblGrid>
        <w:gridCol w:w="9200"/>
      </w:tblGrid>
      <w:tr w:rsidR="003F3D6C" w:rsidTr="003F3D6C">
        <w:trPr>
          <w:trHeight w:val="561"/>
        </w:trPr>
        <w:tc>
          <w:tcPr>
            <w:tcW w:w="9200" w:type="dxa"/>
            <w:shd w:val="clear" w:color="auto" w:fill="BFBFBF" w:themeFill="background1" w:themeFillShade="BF"/>
          </w:tcPr>
          <w:p w:rsidR="003F3D6C" w:rsidRDefault="003F3D6C" w:rsidP="005C4926">
            <w:pPr>
              <w:numPr>
                <w:ilvl w:val="0"/>
                <w:numId w:val="1"/>
              </w:numPr>
              <w:rPr>
                <w:b/>
                <w:bCs/>
              </w:rPr>
            </w:pPr>
            <w:r>
              <w:rPr>
                <w:b/>
                <w:bCs/>
              </w:rPr>
              <w:lastRenderedPageBreak/>
              <w:t>Introduction/ Background</w:t>
            </w:r>
          </w:p>
          <w:p w:rsidR="003F3D6C" w:rsidRPr="00913750" w:rsidRDefault="003F3D6C" w:rsidP="005C4926">
            <w:pPr>
              <w:rPr>
                <w:bCs/>
              </w:rPr>
            </w:pPr>
            <w:r>
              <w:rPr>
                <w:bCs/>
              </w:rPr>
              <w:t>RootsTech's group-1-project-team's</w:t>
            </w:r>
            <w:r w:rsidRPr="00913750">
              <w:rPr>
                <w:bCs/>
              </w:rPr>
              <w:t xml:space="preserve"> goal is to provide exemplary project management consulting services </w:t>
            </w:r>
            <w:r>
              <w:rPr>
                <w:bCs/>
              </w:rPr>
              <w:t>and to develop superior case-sensitive information systems</w:t>
            </w:r>
            <w:r w:rsidRPr="00913750">
              <w:rPr>
                <w:bCs/>
              </w:rPr>
              <w:t xml:space="preserve">. </w:t>
            </w:r>
          </w:p>
          <w:p w:rsidR="003F3D6C" w:rsidRDefault="003F3D6C" w:rsidP="005C4926"/>
        </w:tc>
      </w:tr>
      <w:tr w:rsidR="003F3D6C" w:rsidTr="003F3D6C">
        <w:trPr>
          <w:trHeight w:val="765"/>
        </w:trPr>
        <w:tc>
          <w:tcPr>
            <w:tcW w:w="9200" w:type="dxa"/>
            <w:shd w:val="clear" w:color="auto" w:fill="D9D9D9" w:themeFill="background1" w:themeFillShade="D9"/>
          </w:tcPr>
          <w:p w:rsidR="003F3D6C" w:rsidRDefault="003F3D6C" w:rsidP="005C4926">
            <w:pPr>
              <w:rPr>
                <w:b/>
                <w:bCs/>
              </w:rPr>
            </w:pPr>
            <w:r>
              <w:rPr>
                <w:b/>
                <w:bCs/>
              </w:rPr>
              <w:t>2.0 Business Objective</w:t>
            </w:r>
          </w:p>
          <w:p w:rsidR="003F3D6C" w:rsidRDefault="003F3D6C" w:rsidP="005C4926">
            <w:r>
              <w:t xml:space="preserve">RootsTech's strategic goal includes growth and profitability. The project management of RootsTech's genealogical web-based information system will increase profitability. The creation of a competitive genealogical site will increase visibility for RootsTech, promoting future growth. </w:t>
            </w:r>
          </w:p>
          <w:p w:rsidR="003F3D6C" w:rsidRDefault="003F3D6C" w:rsidP="005C4926"/>
        </w:tc>
      </w:tr>
      <w:tr w:rsidR="003F3D6C" w:rsidTr="003F3D6C">
        <w:trPr>
          <w:trHeight w:val="742"/>
        </w:trPr>
        <w:tc>
          <w:tcPr>
            <w:tcW w:w="9200" w:type="dxa"/>
            <w:shd w:val="clear" w:color="auto" w:fill="D9D9D9" w:themeFill="background1" w:themeFillShade="D9"/>
          </w:tcPr>
          <w:p w:rsidR="003F3D6C" w:rsidRDefault="003F3D6C" w:rsidP="005C4926">
            <w:pPr>
              <w:rPr>
                <w:b/>
                <w:bCs/>
              </w:rPr>
            </w:pPr>
            <w:r>
              <w:rPr>
                <w:b/>
                <w:bCs/>
              </w:rPr>
              <w:t>3.0 Current Situation and Problem/Opportunity Statement</w:t>
            </w:r>
          </w:p>
          <w:p w:rsidR="003F3D6C" w:rsidRPr="00F62E28" w:rsidRDefault="003F3D6C" w:rsidP="005C4926">
            <w:pPr>
              <w:rPr>
                <w:bCs/>
              </w:rPr>
            </w:pPr>
            <w:r w:rsidRPr="00F62E28">
              <w:rPr>
                <w:bCs/>
              </w:rPr>
              <w:t xml:space="preserve">All </w:t>
            </w:r>
            <w:r>
              <w:rPr>
                <w:bCs/>
              </w:rPr>
              <w:t>RootsTech Group 1</w:t>
            </w:r>
            <w:r w:rsidRPr="00F62E28">
              <w:rPr>
                <w:bCs/>
              </w:rPr>
              <w:t xml:space="preserve"> project team members have c</w:t>
            </w:r>
            <w:r>
              <w:rPr>
                <w:bCs/>
              </w:rPr>
              <w:t>losed</w:t>
            </w:r>
            <w:r w:rsidRPr="00F62E28">
              <w:rPr>
                <w:bCs/>
              </w:rPr>
              <w:t xml:space="preserve"> working projects and are available for the duration of the project. The experienced team is fully capable of taking on a project of this magnitude. Completion of the project is an opportunity to showcase our exemplary expertise to develop aesthetically pleasing user-friendly websites.</w:t>
            </w:r>
          </w:p>
          <w:p w:rsidR="003F3D6C" w:rsidRDefault="003F3D6C" w:rsidP="005C4926"/>
        </w:tc>
      </w:tr>
      <w:tr w:rsidR="003F3D6C" w:rsidTr="003F3D6C">
        <w:trPr>
          <w:trHeight w:val="945"/>
        </w:trPr>
        <w:tc>
          <w:tcPr>
            <w:tcW w:w="9200" w:type="dxa"/>
            <w:shd w:val="clear" w:color="auto" w:fill="D9D9D9" w:themeFill="background1" w:themeFillShade="D9"/>
          </w:tcPr>
          <w:p w:rsidR="003F3D6C" w:rsidRDefault="003F3D6C" w:rsidP="005C4926">
            <w:r>
              <w:rPr>
                <w:b/>
                <w:bCs/>
              </w:rPr>
              <w:t>4.0 Critical Assumption and Constraints</w:t>
            </w:r>
          </w:p>
          <w:p w:rsidR="003F3D6C" w:rsidRDefault="003F3D6C" w:rsidP="005C4926">
            <w:r>
              <w:t xml:space="preserve">The proposed site must surpass in capability and notoriety against its competitors. The program allows user upload profile information, birth, marriage, and death records. Capturing DNA results is beyond the scope of this project. </w:t>
            </w:r>
            <w:r>
              <w:t>To</w:t>
            </w:r>
            <w:r>
              <w:t xml:space="preserve"> save time and not 're-invent the wheel', at times the team may use code that has already been developed. The site will be limited to the captured information, such as birth/death records, census, school yearbooks, public records/court, military, court/land, newspapers, etc., that the user has uploaded. </w:t>
            </w:r>
          </w:p>
          <w:p w:rsidR="003F3D6C" w:rsidRDefault="003F3D6C" w:rsidP="005C4926">
            <w:r>
              <w:t>.</w:t>
            </w:r>
          </w:p>
        </w:tc>
      </w:tr>
      <w:tr w:rsidR="003F3D6C" w:rsidTr="003F3D6C">
        <w:trPr>
          <w:trHeight w:val="945"/>
        </w:trPr>
        <w:tc>
          <w:tcPr>
            <w:tcW w:w="9200" w:type="dxa"/>
            <w:shd w:val="clear" w:color="auto" w:fill="D9D9D9" w:themeFill="background1" w:themeFillShade="D9"/>
          </w:tcPr>
          <w:p w:rsidR="003F3D6C" w:rsidRDefault="003F3D6C" w:rsidP="005C4926">
            <w:pPr>
              <w:rPr>
                <w:b/>
                <w:bCs/>
              </w:rPr>
            </w:pPr>
            <w:r>
              <w:rPr>
                <w:b/>
                <w:bCs/>
              </w:rPr>
              <w:t>5.0 Analysis of Option and Recommendation</w:t>
            </w:r>
          </w:p>
          <w:p w:rsidR="003F3D6C" w:rsidRDefault="003F3D6C" w:rsidP="005C4926">
            <w:r>
              <w:t>There are two options addressing this opportunity:</w:t>
            </w:r>
          </w:p>
          <w:p w:rsidR="003F3D6C" w:rsidRDefault="003F3D6C" w:rsidP="005C4926">
            <w:r>
              <w:t>1. Do not take on the project. The business is doing well and developing a superior genealogy site beyond its established competitors will be challenging.</w:t>
            </w:r>
          </w:p>
          <w:p w:rsidR="003F3D6C" w:rsidRDefault="003F3D6C" w:rsidP="005C4926">
            <w:r>
              <w:t>2. Take the project on because there is a market for such a site. A new site can be marketed as the 'shiny new thing' that people want, further showcasing and promoting RootsTech.</w:t>
            </w:r>
          </w:p>
          <w:p w:rsidR="003F3D6C" w:rsidRDefault="003F3D6C" w:rsidP="005C4926">
            <w:pPr>
              <w:rPr>
                <w:b/>
                <w:bCs/>
              </w:rPr>
            </w:pPr>
          </w:p>
        </w:tc>
      </w:tr>
      <w:tr w:rsidR="003F3D6C" w:rsidTr="003F3D6C">
        <w:trPr>
          <w:trHeight w:val="2793"/>
        </w:trPr>
        <w:tc>
          <w:tcPr>
            <w:tcW w:w="9200" w:type="dxa"/>
            <w:shd w:val="clear" w:color="auto" w:fill="D9D9D9" w:themeFill="background1" w:themeFillShade="D9"/>
          </w:tcPr>
          <w:p w:rsidR="003F3D6C" w:rsidRDefault="003F3D6C" w:rsidP="005C4926">
            <w:pPr>
              <w:rPr>
                <w:b/>
                <w:bCs/>
              </w:rPr>
            </w:pPr>
            <w:r>
              <w:rPr>
                <w:b/>
                <w:bCs/>
              </w:rPr>
              <w:t>6.0 Preliminary Project Requirements</w:t>
            </w:r>
          </w:p>
          <w:p w:rsidR="003F3D6C" w:rsidRPr="00EF4091" w:rsidRDefault="003F3D6C" w:rsidP="005C4926">
            <w:pPr>
              <w:pStyle w:val="SHTB"/>
              <w:numPr>
                <w:ilvl w:val="0"/>
                <w:numId w:val="2"/>
              </w:numPr>
              <w:pBdr>
                <w:bottom w:val="none" w:sz="0" w:space="0" w:color="auto"/>
              </w:pBdr>
              <w:spacing w:before="0" w:line="240" w:lineRule="auto"/>
              <w:rPr>
                <w:rFonts w:ascii="Calibri" w:hAnsi="Calibri" w:cs="Calibri"/>
                <w:sz w:val="24"/>
                <w:szCs w:val="24"/>
              </w:rPr>
            </w:pPr>
            <w:r w:rsidRPr="00EF4091">
              <w:rPr>
                <w:rFonts w:ascii="Calibri" w:hAnsi="Calibri" w:cs="Calibri"/>
                <w:sz w:val="24"/>
                <w:szCs w:val="24"/>
              </w:rPr>
              <w:t>Customer user account: This web-based application will give the users the ability to sign up to become a member. This application will be web-based with a https address.</w:t>
            </w:r>
          </w:p>
          <w:p w:rsidR="003F3D6C" w:rsidRPr="00EF4091" w:rsidRDefault="003F3D6C" w:rsidP="005C4926">
            <w:pPr>
              <w:pStyle w:val="SHTB"/>
              <w:numPr>
                <w:ilvl w:val="0"/>
                <w:numId w:val="2"/>
              </w:numPr>
              <w:pBdr>
                <w:bottom w:val="none" w:sz="0" w:space="0" w:color="auto"/>
              </w:pBdr>
              <w:spacing w:before="0" w:line="240" w:lineRule="auto"/>
              <w:rPr>
                <w:rFonts w:ascii="Calibri" w:hAnsi="Calibri" w:cs="Calibri"/>
                <w:sz w:val="24"/>
                <w:szCs w:val="24"/>
              </w:rPr>
            </w:pPr>
            <w:r w:rsidRPr="00EF4091">
              <w:rPr>
                <w:rFonts w:ascii="Calibri" w:hAnsi="Calibri" w:cs="Calibri"/>
                <w:sz w:val="24"/>
                <w:szCs w:val="24"/>
              </w:rPr>
              <w:t xml:space="preserve">Register form: This option will allow new users to fill out their personal information including name changes due to marriage and possible name variations. The system will be able capture a person’s birth, marriage, and death (BMD) dates. And include locations, family relationship, and evidence through a citation. </w:t>
            </w:r>
          </w:p>
          <w:p w:rsidR="003F3D6C" w:rsidRPr="00EF4091" w:rsidRDefault="003F3D6C" w:rsidP="005C4926">
            <w:pPr>
              <w:pStyle w:val="SHTB"/>
              <w:numPr>
                <w:ilvl w:val="0"/>
                <w:numId w:val="2"/>
              </w:numPr>
              <w:pBdr>
                <w:bottom w:val="none" w:sz="0" w:space="0" w:color="auto"/>
              </w:pBdr>
              <w:spacing w:before="0" w:line="240" w:lineRule="auto"/>
              <w:rPr>
                <w:rFonts w:ascii="Calibri" w:hAnsi="Calibri" w:cs="Calibri"/>
                <w:sz w:val="24"/>
                <w:szCs w:val="24"/>
              </w:rPr>
            </w:pPr>
            <w:r w:rsidRPr="00EF4091">
              <w:rPr>
                <w:rFonts w:ascii="Calibri" w:hAnsi="Calibri" w:cs="Calibri"/>
                <w:sz w:val="24"/>
                <w:szCs w:val="24"/>
              </w:rPr>
              <w:t>Upload and Attachment: This system will allow users to upload and attach images and files in different formats.</w:t>
            </w:r>
          </w:p>
          <w:p w:rsidR="003F3D6C" w:rsidRPr="00EF4091" w:rsidRDefault="003F3D6C" w:rsidP="005C4926">
            <w:pPr>
              <w:pStyle w:val="SHTB"/>
              <w:numPr>
                <w:ilvl w:val="0"/>
                <w:numId w:val="2"/>
              </w:numPr>
              <w:pBdr>
                <w:bottom w:val="none" w:sz="0" w:space="0" w:color="auto"/>
              </w:pBdr>
              <w:spacing w:before="0" w:line="240" w:lineRule="auto"/>
              <w:rPr>
                <w:rFonts w:ascii="Calibri" w:hAnsi="Calibri" w:cs="Calibri"/>
                <w:sz w:val="24"/>
                <w:szCs w:val="24"/>
              </w:rPr>
            </w:pPr>
            <w:r w:rsidRPr="00EF4091">
              <w:rPr>
                <w:rFonts w:ascii="Calibri" w:hAnsi="Calibri" w:cs="Calibri"/>
                <w:sz w:val="24"/>
                <w:szCs w:val="24"/>
              </w:rPr>
              <w:lastRenderedPageBreak/>
              <w:t xml:space="preserve">Family Tree: Members can create a </w:t>
            </w:r>
            <w:r>
              <w:rPr>
                <w:rFonts w:ascii="Calibri" w:hAnsi="Calibri" w:cs="Calibri"/>
                <w:sz w:val="24"/>
                <w:szCs w:val="24"/>
              </w:rPr>
              <w:t xml:space="preserve">vertical </w:t>
            </w:r>
            <w:r w:rsidRPr="00EF4091">
              <w:rPr>
                <w:rFonts w:ascii="Calibri" w:hAnsi="Calibri" w:cs="Calibri"/>
                <w:sz w:val="24"/>
                <w:szCs w:val="24"/>
              </w:rPr>
              <w:t xml:space="preserve">hierarchical family tree populator to produce family trees and </w:t>
            </w:r>
            <w:r>
              <w:rPr>
                <w:rFonts w:ascii="Calibri" w:hAnsi="Calibri" w:cs="Calibri"/>
                <w:sz w:val="24"/>
                <w:szCs w:val="24"/>
              </w:rPr>
              <w:t xml:space="preserve">a </w:t>
            </w:r>
            <w:r w:rsidRPr="00EF4091">
              <w:rPr>
                <w:rFonts w:ascii="Calibri" w:hAnsi="Calibri" w:cs="Calibri"/>
                <w:sz w:val="24"/>
                <w:szCs w:val="24"/>
              </w:rPr>
              <w:t>visual representation.</w:t>
            </w:r>
          </w:p>
          <w:p w:rsidR="003F3D6C" w:rsidRPr="00EF4091" w:rsidRDefault="003F3D6C" w:rsidP="005C4926">
            <w:pPr>
              <w:pStyle w:val="ListParagraph"/>
              <w:numPr>
                <w:ilvl w:val="0"/>
                <w:numId w:val="2"/>
              </w:numPr>
              <w:rPr>
                <w:rFonts w:ascii="Calibri" w:hAnsi="Calibri" w:cs="Calibri"/>
              </w:rPr>
            </w:pPr>
            <w:r w:rsidRPr="00EF4091">
              <w:rPr>
                <w:rFonts w:ascii="Calibri" w:hAnsi="Calibri" w:cs="Calibri"/>
              </w:rPr>
              <w:t>Login: Members will be able access the web-based system at any time using their username and password.</w:t>
            </w:r>
          </w:p>
          <w:p w:rsidR="003F3D6C" w:rsidRPr="00EF4091" w:rsidRDefault="003F3D6C" w:rsidP="005C4926">
            <w:pPr>
              <w:pStyle w:val="ListParagraph"/>
              <w:numPr>
                <w:ilvl w:val="0"/>
                <w:numId w:val="2"/>
              </w:numPr>
              <w:rPr>
                <w:rFonts w:ascii="Calibri" w:hAnsi="Calibri" w:cs="Calibri"/>
              </w:rPr>
            </w:pPr>
            <w:r w:rsidRPr="00EF4091">
              <w:rPr>
                <w:rFonts w:ascii="Calibri" w:hAnsi="Calibri" w:cs="Calibri"/>
              </w:rPr>
              <w:t>Security: There are a lot of computer viruses and bugs that can affect this system at any time. There must be several levels of security implemented into the Roots Tech web-based information system. The system must be implemented with a password encrypted feature.</w:t>
            </w:r>
          </w:p>
          <w:p w:rsidR="003F3D6C" w:rsidRPr="00EF4091" w:rsidRDefault="003F3D6C" w:rsidP="005C4926">
            <w:pPr>
              <w:pStyle w:val="ListParagraph"/>
              <w:numPr>
                <w:ilvl w:val="0"/>
                <w:numId w:val="2"/>
              </w:numPr>
              <w:rPr>
                <w:rFonts w:ascii="Calibri" w:hAnsi="Calibri" w:cs="Calibri"/>
              </w:rPr>
            </w:pPr>
            <w:r w:rsidRPr="00EF4091">
              <w:rPr>
                <w:rFonts w:ascii="Calibri" w:hAnsi="Calibri" w:cs="Calibri"/>
              </w:rPr>
              <w:t xml:space="preserve">FDA: This system will be compliant with Federal Drug Administration regulations like Patient Health Information (PHI) and HIPAA. </w:t>
            </w:r>
          </w:p>
          <w:p w:rsidR="003F3D6C" w:rsidRPr="00754E38" w:rsidRDefault="003F3D6C" w:rsidP="005C4926">
            <w:pPr>
              <w:pStyle w:val="ListParagraph"/>
              <w:numPr>
                <w:ilvl w:val="0"/>
                <w:numId w:val="2"/>
              </w:numPr>
              <w:rPr>
                <w:rFonts w:ascii="Calibri" w:hAnsi="Calibri" w:cs="Calibri"/>
              </w:rPr>
            </w:pPr>
            <w:r w:rsidRPr="00EF4091">
              <w:rPr>
                <w:rFonts w:ascii="Calibri" w:hAnsi="Calibri" w:cs="Calibri"/>
              </w:rPr>
              <w:t xml:space="preserve">Web-based access: The website must be available for customers and employees 24 hours a day at a week’s span. Once a month at night there will be periodic maintenance tests performed. </w:t>
            </w:r>
          </w:p>
          <w:p w:rsidR="003F3D6C" w:rsidRDefault="003F3D6C" w:rsidP="005C4926"/>
          <w:p w:rsidR="003F3D6C" w:rsidRDefault="003F3D6C" w:rsidP="005C4926">
            <w:pPr>
              <w:rPr>
                <w:b/>
                <w:bCs/>
              </w:rPr>
            </w:pPr>
          </w:p>
        </w:tc>
      </w:tr>
      <w:tr w:rsidR="003F3D6C" w:rsidTr="003F3D6C">
        <w:trPr>
          <w:trHeight w:val="945"/>
        </w:trPr>
        <w:tc>
          <w:tcPr>
            <w:tcW w:w="9200" w:type="dxa"/>
            <w:shd w:val="clear" w:color="auto" w:fill="D9D9D9" w:themeFill="background1" w:themeFillShade="D9"/>
          </w:tcPr>
          <w:p w:rsidR="003F3D6C" w:rsidRDefault="003F3D6C" w:rsidP="005C4926">
            <w:pPr>
              <w:rPr>
                <w:b/>
                <w:bCs/>
              </w:rPr>
            </w:pPr>
            <w:r>
              <w:rPr>
                <w:b/>
                <w:bCs/>
              </w:rPr>
              <w:lastRenderedPageBreak/>
              <w:t>7.0 Budget Estimate and Financial Analysis</w:t>
            </w:r>
          </w:p>
          <w:p w:rsidR="003F3D6C" w:rsidRDefault="003F3D6C" w:rsidP="005C4926"/>
          <w:p w:rsidR="003F3D6C" w:rsidRDefault="003F3D6C" w:rsidP="005C4926">
            <w:r>
              <w:t xml:space="preserve">Preliminary estimate of income for the entire project is $125,973. This fee is based </w:t>
            </w:r>
            <w:r>
              <w:t>off</w:t>
            </w:r>
            <w:r>
              <w:t xml:space="preserve"> a preliminary cost estimate. With four team members, earning $100/hour and a project manage earing $150.00/hour.</w:t>
            </w:r>
          </w:p>
          <w:p w:rsidR="003F3D6C" w:rsidRDefault="003F3D6C" w:rsidP="005C4926">
            <w:pPr>
              <w:rPr>
                <w:b/>
                <w:bCs/>
              </w:rPr>
            </w:pPr>
          </w:p>
        </w:tc>
      </w:tr>
      <w:tr w:rsidR="003F3D6C" w:rsidTr="003F3D6C">
        <w:trPr>
          <w:trHeight w:val="742"/>
        </w:trPr>
        <w:tc>
          <w:tcPr>
            <w:tcW w:w="9200" w:type="dxa"/>
            <w:shd w:val="clear" w:color="auto" w:fill="D9D9D9" w:themeFill="background1" w:themeFillShade="D9"/>
          </w:tcPr>
          <w:p w:rsidR="003F3D6C" w:rsidRDefault="003F3D6C" w:rsidP="005C4926">
            <w:pPr>
              <w:rPr>
                <w:b/>
                <w:bCs/>
              </w:rPr>
            </w:pPr>
            <w:r>
              <w:rPr>
                <w:b/>
                <w:bCs/>
              </w:rPr>
              <w:t>8.0 Schedule Estimate</w:t>
            </w:r>
          </w:p>
          <w:p w:rsidR="003F3D6C" w:rsidRDefault="003F3D6C" w:rsidP="005C4926">
            <w:r>
              <w:t>The sponsor would like to see the project completed by May 9, 2019.</w:t>
            </w:r>
          </w:p>
          <w:p w:rsidR="003F3D6C" w:rsidRDefault="003F3D6C" w:rsidP="005C4926"/>
          <w:p w:rsidR="003F3D6C" w:rsidRDefault="003F3D6C" w:rsidP="005C4926">
            <w:pPr>
              <w:rPr>
                <w:b/>
                <w:bCs/>
              </w:rPr>
            </w:pPr>
          </w:p>
        </w:tc>
      </w:tr>
      <w:tr w:rsidR="003F3D6C" w:rsidTr="001909DC">
        <w:trPr>
          <w:trHeight w:val="30"/>
        </w:trPr>
        <w:tc>
          <w:tcPr>
            <w:tcW w:w="9200" w:type="dxa"/>
            <w:shd w:val="clear" w:color="auto" w:fill="D9D9D9" w:themeFill="background1" w:themeFillShade="D9"/>
          </w:tcPr>
          <w:p w:rsidR="003F3D6C" w:rsidRDefault="003F3D6C" w:rsidP="005C4926">
            <w:pPr>
              <w:rPr>
                <w:b/>
                <w:bCs/>
              </w:rPr>
            </w:pPr>
            <w:r>
              <w:rPr>
                <w:b/>
                <w:bCs/>
              </w:rPr>
              <w:t>9.0 Potential Risks</w:t>
            </w:r>
          </w:p>
          <w:p w:rsidR="003F3D6C" w:rsidRDefault="003F3D6C" w:rsidP="005C4926">
            <w:pPr>
              <w:pStyle w:val="ListParagraph"/>
              <w:numPr>
                <w:ilvl w:val="0"/>
                <w:numId w:val="3"/>
              </w:numPr>
              <w:spacing w:before="240"/>
            </w:pPr>
            <w:r>
              <w:t>Properly identifying individuals after name changes due to marriages.</w:t>
            </w:r>
          </w:p>
          <w:p w:rsidR="003F3D6C" w:rsidRDefault="003F3D6C" w:rsidP="005C4926">
            <w:pPr>
              <w:pStyle w:val="ListParagraph"/>
              <w:numPr>
                <w:ilvl w:val="0"/>
                <w:numId w:val="3"/>
              </w:numPr>
              <w:spacing w:before="240"/>
            </w:pPr>
            <w:r>
              <w:t>Properly identifying individuals when there is user confusion between their maiden name and middle name.</w:t>
            </w:r>
          </w:p>
          <w:p w:rsidR="003F3D6C" w:rsidRDefault="003F3D6C" w:rsidP="005C4926">
            <w:pPr>
              <w:pStyle w:val="ListParagraph"/>
              <w:numPr>
                <w:ilvl w:val="0"/>
                <w:numId w:val="3"/>
              </w:numPr>
              <w:spacing w:before="240"/>
            </w:pPr>
            <w:r>
              <w:t>Having a tree structure that represents multiple marriages, multiple spouses, or children from different spouses.</w:t>
            </w:r>
          </w:p>
          <w:p w:rsidR="003F3D6C" w:rsidRDefault="003F3D6C" w:rsidP="005C4926">
            <w:pPr>
              <w:pStyle w:val="ListParagraph"/>
              <w:numPr>
                <w:ilvl w:val="0"/>
                <w:numId w:val="3"/>
              </w:numPr>
              <w:spacing w:before="240"/>
            </w:pPr>
            <w:r>
              <w:t>Deciding whether someone’s step parents should be included in their tree.</w:t>
            </w:r>
          </w:p>
          <w:p w:rsidR="003F3D6C" w:rsidRDefault="003F3D6C" w:rsidP="005C4926">
            <w:pPr>
              <w:pStyle w:val="ListParagraph"/>
              <w:numPr>
                <w:ilvl w:val="0"/>
                <w:numId w:val="3"/>
              </w:numPr>
              <w:spacing w:before="240"/>
            </w:pPr>
            <w:r>
              <w:t>Having a hard time finding photos of individuals.</w:t>
            </w:r>
          </w:p>
          <w:p w:rsidR="003F3D6C" w:rsidRDefault="003F3D6C" w:rsidP="005C4926">
            <w:pPr>
              <w:pStyle w:val="ListParagraph"/>
              <w:numPr>
                <w:ilvl w:val="0"/>
                <w:numId w:val="3"/>
              </w:numPr>
              <w:spacing w:before="240"/>
            </w:pPr>
            <w:r>
              <w:t>When there are multiple photos available of an individual, how should it be displayed?</w:t>
            </w:r>
          </w:p>
          <w:p w:rsidR="003F3D6C" w:rsidRDefault="003F3D6C" w:rsidP="005C4926">
            <w:pPr>
              <w:pStyle w:val="ListParagraph"/>
              <w:numPr>
                <w:ilvl w:val="0"/>
                <w:numId w:val="3"/>
              </w:numPr>
              <w:spacing w:before="240"/>
            </w:pPr>
            <w:r>
              <w:t>Finding someone in the Genealogy field to interview.</w:t>
            </w:r>
          </w:p>
          <w:p w:rsidR="003F3D6C" w:rsidRDefault="003F3D6C" w:rsidP="005C4926">
            <w:pPr>
              <w:pStyle w:val="ListParagraph"/>
              <w:numPr>
                <w:ilvl w:val="0"/>
                <w:numId w:val="3"/>
              </w:numPr>
              <w:spacing w:before="240"/>
            </w:pPr>
            <w:r>
              <w:t>Getting users to like our product.</w:t>
            </w:r>
          </w:p>
          <w:p w:rsidR="003F3D6C" w:rsidRDefault="003F3D6C" w:rsidP="005C4926">
            <w:pPr>
              <w:pStyle w:val="ListParagraph"/>
              <w:numPr>
                <w:ilvl w:val="0"/>
                <w:numId w:val="3"/>
              </w:numPr>
              <w:spacing w:before="240"/>
            </w:pPr>
            <w:r>
              <w:t>Security issue with using individuals' maiden names as it is a common security question.</w:t>
            </w:r>
          </w:p>
          <w:p w:rsidR="003F3D6C" w:rsidRDefault="003F3D6C" w:rsidP="005C4926">
            <w:pPr>
              <w:pStyle w:val="ListParagraph"/>
              <w:numPr>
                <w:ilvl w:val="0"/>
                <w:numId w:val="3"/>
              </w:numPr>
              <w:spacing w:before="240"/>
            </w:pPr>
            <w:r>
              <w:t>Deciding which hosting to use.</w:t>
            </w:r>
          </w:p>
          <w:p w:rsidR="003F3D6C" w:rsidRDefault="003F3D6C" w:rsidP="005C4926"/>
          <w:p w:rsidR="003F3D6C" w:rsidRDefault="003F3D6C" w:rsidP="005C4926"/>
          <w:p w:rsidR="003F3D6C" w:rsidRDefault="003F3D6C" w:rsidP="005C4926">
            <w:pPr>
              <w:rPr>
                <w:b/>
                <w:bCs/>
              </w:rPr>
            </w:pPr>
          </w:p>
        </w:tc>
      </w:tr>
      <w:tr w:rsidR="003F3D6C" w:rsidTr="003F3D6C">
        <w:trPr>
          <w:trHeight w:val="2162"/>
        </w:trPr>
        <w:tc>
          <w:tcPr>
            <w:tcW w:w="9200" w:type="dxa"/>
            <w:shd w:val="clear" w:color="auto" w:fill="D9D9D9" w:themeFill="background1" w:themeFillShade="D9"/>
          </w:tcPr>
          <w:p w:rsidR="003F3D6C" w:rsidRDefault="003F3D6C" w:rsidP="005C4926">
            <w:pPr>
              <w:rPr>
                <w:b/>
                <w:bCs/>
              </w:rPr>
            </w:pPr>
            <w:r>
              <w:rPr>
                <w:b/>
                <w:bCs/>
              </w:rPr>
              <w:lastRenderedPageBreak/>
              <w:t>10.0 Exhibits</w:t>
            </w:r>
          </w:p>
          <w:p w:rsidR="003F3D6C" w:rsidRDefault="003F3D6C" w:rsidP="005C4926">
            <w:r>
              <w:t xml:space="preserve">Exhibit A: </w:t>
            </w:r>
            <w:r>
              <w:t>Cost Estimate Justification</w:t>
            </w:r>
          </w:p>
          <w:p w:rsidR="003F3D6C" w:rsidRDefault="003F3D6C" w:rsidP="005C4926"/>
          <w:p w:rsidR="003F3D6C" w:rsidRDefault="003F3D6C" w:rsidP="005C4926">
            <w:r>
              <w:rPr>
                <w:noProof/>
              </w:rPr>
              <w:drawing>
                <wp:inline distT="0" distB="0" distL="0" distR="0" wp14:anchorId="5A6FA39C" wp14:editId="07E46FB7">
                  <wp:extent cx="5567082" cy="3241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52384" t="23058" r="9558" b="18800"/>
                          <a:stretch/>
                        </pic:blipFill>
                        <pic:spPr bwMode="auto">
                          <a:xfrm>
                            <a:off x="0" y="0"/>
                            <a:ext cx="5606943" cy="3264886"/>
                          </a:xfrm>
                          <a:prstGeom prst="rect">
                            <a:avLst/>
                          </a:prstGeom>
                          <a:ln>
                            <a:noFill/>
                          </a:ln>
                          <a:extLst>
                            <a:ext uri="{53640926-AAD7-44D8-BBD7-CCE9431645EC}">
                              <a14:shadowObscured xmlns:a14="http://schemas.microsoft.com/office/drawing/2010/main"/>
                            </a:ext>
                          </a:extLst>
                        </pic:spPr>
                      </pic:pic>
                    </a:graphicData>
                  </a:graphic>
                </wp:inline>
              </w:drawing>
            </w:r>
          </w:p>
          <w:p w:rsidR="003F3D6C" w:rsidRDefault="003F3D6C" w:rsidP="005C4926"/>
          <w:p w:rsidR="003F3D6C" w:rsidRDefault="003F3D6C" w:rsidP="005C4926">
            <w:pPr>
              <w:rPr>
                <w:b/>
                <w:bCs/>
              </w:rPr>
            </w:pPr>
          </w:p>
        </w:tc>
      </w:tr>
    </w:tbl>
    <w:p w:rsidR="003F3D6C" w:rsidRDefault="003F3D6C">
      <w:bookmarkStart w:id="0" w:name="_GoBack"/>
      <w:bookmarkEnd w:id="0"/>
    </w:p>
    <w:sectPr w:rsidR="003F3D6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0746" w:rsidRDefault="00230746" w:rsidP="001909DC">
      <w:r>
        <w:separator/>
      </w:r>
    </w:p>
  </w:endnote>
  <w:endnote w:type="continuationSeparator" w:id="0">
    <w:p w:rsidR="00230746" w:rsidRDefault="00230746" w:rsidP="00190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0746" w:rsidRDefault="00230746" w:rsidP="001909DC">
      <w:r>
        <w:separator/>
      </w:r>
    </w:p>
  </w:footnote>
  <w:footnote w:type="continuationSeparator" w:id="0">
    <w:p w:rsidR="00230746" w:rsidRDefault="00230746" w:rsidP="001909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09DC" w:rsidRDefault="001909DC">
    <w:pPr>
      <w:pStyle w:val="Header"/>
    </w:pPr>
    <w:r>
      <w:rPr>
        <w:noProof/>
      </w:rPr>
      <w:drawing>
        <wp:inline distT="0" distB="0" distL="0" distR="0" wp14:anchorId="5F5A6255" wp14:editId="297B3211">
          <wp:extent cx="1417915" cy="6432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73266" cy="668366"/>
                  </a:xfrm>
                  <a:prstGeom prst="rect">
                    <a:avLst/>
                  </a:prstGeom>
                </pic:spPr>
              </pic:pic>
            </a:graphicData>
          </a:graphic>
        </wp:inline>
      </w:drawing>
    </w:r>
  </w:p>
  <w:p w:rsidR="001909DC" w:rsidRDefault="001909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6161C"/>
    <w:multiLevelType w:val="hybridMultilevel"/>
    <w:tmpl w:val="D10EBC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BB4721F"/>
    <w:multiLevelType w:val="hybridMultilevel"/>
    <w:tmpl w:val="64E4FCA0"/>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3A31596"/>
    <w:multiLevelType w:val="multilevel"/>
    <w:tmpl w:val="82F091E4"/>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D6C"/>
    <w:rsid w:val="001909DC"/>
    <w:rsid w:val="00230746"/>
    <w:rsid w:val="003F3D6C"/>
    <w:rsid w:val="00BE284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11883"/>
  <w15:chartTrackingRefBased/>
  <w15:docId w15:val="{04210B60-4591-4F16-81AF-DF0107EA7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3D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HTB">
    <w:name w:val="SH/TB"/>
    <w:basedOn w:val="Normal"/>
    <w:next w:val="Normal"/>
    <w:rsid w:val="003F3D6C"/>
    <w:pPr>
      <w:pBdr>
        <w:bottom w:val="single" w:sz="6" w:space="0" w:color="auto"/>
      </w:pBdr>
      <w:spacing w:before="130" w:line="200" w:lineRule="exact"/>
    </w:pPr>
    <w:rPr>
      <w:rFonts w:ascii="New York" w:hAnsi="New York"/>
      <w:sz w:val="16"/>
      <w:szCs w:val="20"/>
    </w:rPr>
  </w:style>
  <w:style w:type="paragraph" w:styleId="ListParagraph">
    <w:name w:val="List Paragraph"/>
    <w:basedOn w:val="Normal"/>
    <w:uiPriority w:val="34"/>
    <w:qFormat/>
    <w:rsid w:val="003F3D6C"/>
    <w:pPr>
      <w:ind w:left="720"/>
      <w:contextualSpacing/>
    </w:pPr>
  </w:style>
  <w:style w:type="paragraph" w:styleId="BalloonText">
    <w:name w:val="Balloon Text"/>
    <w:basedOn w:val="Normal"/>
    <w:link w:val="BalloonTextChar"/>
    <w:uiPriority w:val="99"/>
    <w:semiHidden/>
    <w:unhideWhenUsed/>
    <w:rsid w:val="003F3D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D6C"/>
    <w:rPr>
      <w:rFonts w:ascii="Segoe UI" w:eastAsia="Times New Roman" w:hAnsi="Segoe UI" w:cs="Segoe UI"/>
      <w:sz w:val="18"/>
      <w:szCs w:val="18"/>
    </w:rPr>
  </w:style>
  <w:style w:type="paragraph" w:styleId="Header">
    <w:name w:val="header"/>
    <w:basedOn w:val="Normal"/>
    <w:link w:val="HeaderChar"/>
    <w:uiPriority w:val="99"/>
    <w:unhideWhenUsed/>
    <w:rsid w:val="001909DC"/>
    <w:pPr>
      <w:tabs>
        <w:tab w:val="center" w:pos="4680"/>
        <w:tab w:val="right" w:pos="9360"/>
      </w:tabs>
    </w:pPr>
  </w:style>
  <w:style w:type="character" w:customStyle="1" w:styleId="HeaderChar">
    <w:name w:val="Header Char"/>
    <w:basedOn w:val="DefaultParagraphFont"/>
    <w:link w:val="Header"/>
    <w:uiPriority w:val="99"/>
    <w:rsid w:val="001909D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909DC"/>
    <w:pPr>
      <w:tabs>
        <w:tab w:val="center" w:pos="4680"/>
        <w:tab w:val="right" w:pos="9360"/>
      </w:tabs>
    </w:pPr>
  </w:style>
  <w:style w:type="character" w:customStyle="1" w:styleId="FooterChar">
    <w:name w:val="Footer Char"/>
    <w:basedOn w:val="DefaultParagraphFont"/>
    <w:link w:val="Footer"/>
    <w:uiPriority w:val="99"/>
    <w:rsid w:val="001909D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686</Words>
  <Characters>3911</Characters>
  <Application>Microsoft Office Word</Application>
  <DocSecurity>0</DocSecurity>
  <Lines>32</Lines>
  <Paragraphs>9</Paragraphs>
  <ScaleCrop>false</ScaleCrop>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D</dc:creator>
  <cp:keywords/>
  <dc:description/>
  <cp:lastModifiedBy>Kathleen D</cp:lastModifiedBy>
  <cp:revision>2</cp:revision>
  <dcterms:created xsi:type="dcterms:W3CDTF">2019-03-22T14:57:00Z</dcterms:created>
  <dcterms:modified xsi:type="dcterms:W3CDTF">2019-03-22T15:26:00Z</dcterms:modified>
</cp:coreProperties>
</file>